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80" w:rsidRDefault="00913880" w:rsidP="00913880">
      <w:pPr>
        <w:pStyle w:val="xparagraph"/>
        <w:textAlignment w:val="baseline"/>
        <w:rPr>
          <w:rFonts w:ascii="Calibri" w:hAnsi="Calibri" w:cs="Calibri"/>
          <w:sz w:val="22"/>
          <w:szCs w:val="22"/>
        </w:rPr>
      </w:pPr>
      <w:r>
        <w:rPr>
          <w:rStyle w:val="xnormaltextrun1"/>
          <w:rFonts w:ascii="Calibri" w:hAnsi="Calibri" w:cs="Calibri"/>
          <w:sz w:val="22"/>
          <w:szCs w:val="22"/>
        </w:rPr>
        <w:t xml:space="preserve">UCB is pleased to share that we’re currently recruiting for two pharmaceutical industry training </w:t>
      </w:r>
      <w:proofErr w:type="spellStart"/>
      <w:r>
        <w:rPr>
          <w:rStyle w:val="xnormaltextrun1"/>
          <w:rFonts w:ascii="Calibri" w:hAnsi="Calibri" w:cs="Calibri"/>
          <w:sz w:val="22"/>
          <w:szCs w:val="22"/>
        </w:rPr>
        <w:t>PharmD</w:t>
      </w:r>
      <w:proofErr w:type="spellEnd"/>
      <w:r>
        <w:rPr>
          <w:rStyle w:val="xnormaltextrun1"/>
          <w:rFonts w:ascii="Calibri" w:hAnsi="Calibri" w:cs="Calibri"/>
          <w:sz w:val="22"/>
          <w:szCs w:val="22"/>
        </w:rPr>
        <w:t xml:space="preserve"> Fellowship Programs for the 2021-2023 term, one in </w:t>
      </w:r>
      <w:r>
        <w:rPr>
          <w:rStyle w:val="xnormaltextrun1"/>
          <w:rFonts w:ascii="Calibri" w:hAnsi="Calibri" w:cs="Calibri"/>
          <w:b/>
          <w:bCs/>
          <w:sz w:val="22"/>
          <w:szCs w:val="22"/>
        </w:rPr>
        <w:t>Global Regulatory Affairs (GRA</w:t>
      </w:r>
      <w:r>
        <w:rPr>
          <w:rStyle w:val="xnormaltextrun1"/>
          <w:rFonts w:ascii="Calibri" w:hAnsi="Calibri" w:cs="Calibri"/>
          <w:sz w:val="22"/>
          <w:szCs w:val="22"/>
        </w:rPr>
        <w:t xml:space="preserve">) and one in </w:t>
      </w:r>
      <w:r>
        <w:rPr>
          <w:rStyle w:val="xnormaltextrun1"/>
          <w:rFonts w:ascii="Calibri" w:hAnsi="Calibri" w:cs="Calibri"/>
          <w:b/>
          <w:bCs/>
          <w:sz w:val="22"/>
          <w:szCs w:val="22"/>
        </w:rPr>
        <w:t>Patient Safety (PS).</w:t>
      </w:r>
      <w:r>
        <w:rPr>
          <w:rStyle w:val="xeop"/>
          <w:rFonts w:ascii="Calibri" w:hAnsi="Calibri" w:cs="Calibri"/>
          <w:sz w:val="22"/>
          <w:szCs w:val="22"/>
        </w:rPr>
        <w:t> </w:t>
      </w:r>
    </w:p>
    <w:p w:rsidR="00913880" w:rsidRDefault="00913880" w:rsidP="00913880">
      <w:pPr>
        <w:pStyle w:val="xparagraph"/>
        <w:textAlignment w:val="baseline"/>
        <w:rPr>
          <w:rFonts w:ascii="Calibri" w:hAnsi="Calibri" w:cs="Calibri"/>
          <w:sz w:val="22"/>
          <w:szCs w:val="22"/>
        </w:rPr>
      </w:pPr>
      <w:r>
        <w:rPr>
          <w:rFonts w:ascii="Calibri" w:hAnsi="Calibri" w:cs="Calibri"/>
          <w:sz w:val="22"/>
          <w:szCs w:val="22"/>
        </w:rPr>
        <w:t> </w:t>
      </w:r>
    </w:p>
    <w:p w:rsidR="00913880" w:rsidRDefault="00913880" w:rsidP="00913880">
      <w:pPr>
        <w:numPr>
          <w:ilvl w:val="0"/>
          <w:numId w:val="1"/>
        </w:numPr>
        <w:textAlignment w:val="baseline"/>
        <w:rPr>
          <w:rFonts w:ascii="Calibri" w:eastAsia="Times New Roman" w:hAnsi="Calibri" w:cs="Calibri"/>
          <w:sz w:val="22"/>
          <w:szCs w:val="22"/>
        </w:rPr>
      </w:pPr>
      <w:r>
        <w:rPr>
          <w:rStyle w:val="xnormaltextrun1"/>
          <w:rFonts w:ascii="Calibri" w:eastAsia="Times New Roman" w:hAnsi="Calibri" w:cs="Calibri"/>
          <w:sz w:val="22"/>
          <w:szCs w:val="22"/>
        </w:rPr>
        <w:t xml:space="preserve">The </w:t>
      </w:r>
      <w:r>
        <w:rPr>
          <w:rStyle w:val="xnormaltextrun1"/>
          <w:rFonts w:ascii="Calibri" w:eastAsia="Times New Roman" w:hAnsi="Calibri" w:cs="Calibri"/>
          <w:b/>
          <w:bCs/>
          <w:sz w:val="22"/>
          <w:szCs w:val="22"/>
        </w:rPr>
        <w:t>GRA Fellowship</w:t>
      </w:r>
      <w:r>
        <w:rPr>
          <w:rStyle w:val="xnormaltextrun1"/>
          <w:rFonts w:ascii="Calibri" w:eastAsia="Times New Roman" w:hAnsi="Calibri" w:cs="Calibri"/>
          <w:sz w:val="22"/>
          <w:szCs w:val="22"/>
        </w:rPr>
        <w:t xml:space="preserve"> is a two-year rotational training program based in UCB’s US headquarters at the Atlanta, GA campus.  The program will provide the </w:t>
      </w:r>
      <w:proofErr w:type="spellStart"/>
      <w:r>
        <w:rPr>
          <w:rStyle w:val="xnormaltextrun1"/>
          <w:rFonts w:ascii="Calibri" w:eastAsia="Times New Roman" w:hAnsi="Calibri" w:cs="Calibri"/>
          <w:sz w:val="22"/>
          <w:szCs w:val="22"/>
        </w:rPr>
        <w:t>PharmD</w:t>
      </w:r>
      <w:proofErr w:type="spellEnd"/>
      <w:r>
        <w:rPr>
          <w:rStyle w:val="xnormaltextrun1"/>
          <w:rFonts w:ascii="Calibri" w:eastAsia="Times New Roman" w:hAnsi="Calibri" w:cs="Calibri"/>
          <w:sz w:val="22"/>
          <w:szCs w:val="22"/>
        </w:rPr>
        <w:t xml:space="preserve"> Fellow with extensive experience within the various </w:t>
      </w:r>
      <w:proofErr w:type="spellStart"/>
      <w:r>
        <w:rPr>
          <w:rStyle w:val="xnormaltextrun1"/>
          <w:rFonts w:ascii="Calibri" w:eastAsia="Times New Roman" w:hAnsi="Calibri" w:cs="Calibri"/>
          <w:sz w:val="22"/>
          <w:szCs w:val="22"/>
        </w:rPr>
        <w:t>subfunctions</w:t>
      </w:r>
      <w:proofErr w:type="spellEnd"/>
      <w:r>
        <w:rPr>
          <w:rStyle w:val="xnormaltextrun1"/>
          <w:rFonts w:ascii="Calibri" w:eastAsia="Times New Roman" w:hAnsi="Calibri" w:cs="Calibri"/>
          <w:sz w:val="22"/>
          <w:szCs w:val="22"/>
        </w:rPr>
        <w:t xml:space="preserve"> of Regulatory Affairs (including regulatory strategy, advertising and promotion, labeling, and CMC) in a cross-functional global team environment.  </w:t>
      </w:r>
      <w:r>
        <w:rPr>
          <w:rStyle w:val="xeop"/>
          <w:rFonts w:ascii="Calibri" w:eastAsia="Times New Roman" w:hAnsi="Calibri" w:cs="Calibri"/>
          <w:sz w:val="22"/>
          <w:szCs w:val="22"/>
        </w:rPr>
        <w:t> </w:t>
      </w:r>
    </w:p>
    <w:p w:rsidR="00913880" w:rsidRDefault="00913880" w:rsidP="00913880">
      <w:pPr>
        <w:numPr>
          <w:ilvl w:val="0"/>
          <w:numId w:val="1"/>
        </w:numPr>
        <w:textAlignment w:val="baseline"/>
        <w:rPr>
          <w:rFonts w:ascii="Calibri" w:eastAsia="Times New Roman" w:hAnsi="Calibri" w:cs="Calibri"/>
          <w:sz w:val="22"/>
          <w:szCs w:val="22"/>
        </w:rPr>
      </w:pPr>
      <w:r>
        <w:rPr>
          <w:rStyle w:val="xnormaltextrun1"/>
          <w:rFonts w:ascii="Calibri" w:eastAsia="Times New Roman" w:hAnsi="Calibri" w:cs="Calibri"/>
          <w:sz w:val="22"/>
          <w:szCs w:val="22"/>
        </w:rPr>
        <w:t xml:space="preserve">The </w:t>
      </w:r>
      <w:r>
        <w:rPr>
          <w:rStyle w:val="xnormaltextrun1"/>
          <w:rFonts w:ascii="Calibri" w:eastAsia="Times New Roman" w:hAnsi="Calibri" w:cs="Calibri"/>
          <w:b/>
          <w:bCs/>
          <w:sz w:val="22"/>
          <w:szCs w:val="22"/>
        </w:rPr>
        <w:t>PS Fellowship</w:t>
      </w:r>
      <w:r>
        <w:rPr>
          <w:rStyle w:val="xnormaltextrun1"/>
          <w:rFonts w:ascii="Calibri" w:eastAsia="Times New Roman" w:hAnsi="Calibri" w:cs="Calibri"/>
          <w:sz w:val="22"/>
          <w:szCs w:val="22"/>
        </w:rPr>
        <w:t xml:space="preserve"> is a NEW two-year rotational training program based in either the Atlanta or Raleigh campus.  This program will provide the </w:t>
      </w:r>
      <w:proofErr w:type="spellStart"/>
      <w:r>
        <w:rPr>
          <w:rStyle w:val="xnormaltextrun1"/>
          <w:rFonts w:ascii="Calibri" w:eastAsia="Times New Roman" w:hAnsi="Calibri" w:cs="Calibri"/>
          <w:sz w:val="22"/>
          <w:szCs w:val="22"/>
        </w:rPr>
        <w:t>PharmD</w:t>
      </w:r>
      <w:proofErr w:type="spellEnd"/>
      <w:r>
        <w:rPr>
          <w:rStyle w:val="xnormaltextrun1"/>
          <w:rFonts w:ascii="Calibri" w:eastAsia="Times New Roman" w:hAnsi="Calibri" w:cs="Calibri"/>
          <w:sz w:val="22"/>
          <w:szCs w:val="22"/>
        </w:rPr>
        <w:t xml:space="preserve"> Fellow with experience within the </w:t>
      </w:r>
      <w:proofErr w:type="spellStart"/>
      <w:r>
        <w:rPr>
          <w:rStyle w:val="xnormaltextrun1"/>
          <w:rFonts w:ascii="Calibri" w:eastAsia="Times New Roman" w:hAnsi="Calibri" w:cs="Calibri"/>
          <w:sz w:val="22"/>
          <w:szCs w:val="22"/>
        </w:rPr>
        <w:t>subfunctions</w:t>
      </w:r>
      <w:proofErr w:type="spellEnd"/>
      <w:r>
        <w:rPr>
          <w:rStyle w:val="xnormaltextrun1"/>
          <w:rFonts w:ascii="Calibri" w:eastAsia="Times New Roman" w:hAnsi="Calibri" w:cs="Calibri"/>
          <w:sz w:val="22"/>
          <w:szCs w:val="22"/>
        </w:rPr>
        <w:t xml:space="preserve"> of Patient Safety (including global case management, safety surveillance, safety writing, and international pharmacovigilance).</w:t>
      </w:r>
      <w:r>
        <w:rPr>
          <w:rStyle w:val="xeop"/>
          <w:rFonts w:ascii="Calibri" w:eastAsia="Times New Roman" w:hAnsi="Calibri" w:cs="Calibri"/>
          <w:sz w:val="22"/>
          <w:szCs w:val="22"/>
        </w:rPr>
        <w:t> </w:t>
      </w:r>
    </w:p>
    <w:p w:rsidR="00913880" w:rsidRDefault="00913880" w:rsidP="00913880">
      <w:pPr>
        <w:numPr>
          <w:ilvl w:val="0"/>
          <w:numId w:val="1"/>
        </w:numPr>
        <w:textAlignment w:val="baseline"/>
        <w:rPr>
          <w:rFonts w:ascii="Calibri" w:eastAsia="Times New Roman" w:hAnsi="Calibri" w:cs="Calibri"/>
          <w:sz w:val="22"/>
          <w:szCs w:val="22"/>
        </w:rPr>
      </w:pPr>
      <w:r>
        <w:rPr>
          <w:rStyle w:val="xnormaltextrun1"/>
          <w:rFonts w:ascii="Calibri" w:eastAsia="Times New Roman" w:hAnsi="Calibri" w:cs="Calibri"/>
          <w:sz w:val="22"/>
          <w:szCs w:val="22"/>
        </w:rPr>
        <w:t xml:space="preserve">Both programs are a collaboration with the </w:t>
      </w:r>
      <w:r>
        <w:rPr>
          <w:rStyle w:val="xnormaltextrun1"/>
          <w:rFonts w:ascii="Calibri" w:eastAsia="Times New Roman" w:hAnsi="Calibri" w:cs="Calibri"/>
          <w:b/>
          <w:bCs/>
          <w:sz w:val="22"/>
          <w:szCs w:val="22"/>
        </w:rPr>
        <w:t>Industry Pharmacists Organization (</w:t>
      </w:r>
      <w:proofErr w:type="spellStart"/>
      <w:r>
        <w:rPr>
          <w:rStyle w:val="xnormaltextrun1"/>
          <w:rFonts w:ascii="Calibri" w:eastAsia="Times New Roman" w:hAnsi="Calibri" w:cs="Calibri"/>
          <w:b/>
          <w:bCs/>
          <w:sz w:val="22"/>
          <w:szCs w:val="22"/>
        </w:rPr>
        <w:t>IPhO</w:t>
      </w:r>
      <w:proofErr w:type="spellEnd"/>
      <w:r>
        <w:rPr>
          <w:rStyle w:val="xnormaltextrun1"/>
          <w:rFonts w:ascii="Calibri" w:eastAsia="Times New Roman" w:hAnsi="Calibri" w:cs="Calibri"/>
          <w:b/>
          <w:bCs/>
          <w:sz w:val="22"/>
          <w:szCs w:val="22"/>
        </w:rPr>
        <w:t>)</w:t>
      </w:r>
      <w:r>
        <w:rPr>
          <w:rStyle w:val="xnormaltextrun1"/>
          <w:rFonts w:ascii="Calibri" w:eastAsia="Times New Roman" w:hAnsi="Calibri" w:cs="Calibri"/>
          <w:sz w:val="22"/>
          <w:szCs w:val="22"/>
        </w:rPr>
        <w:t xml:space="preserve"> to offer the Fellow multiple teaching, leadership, and scholarly opportunities.  </w:t>
      </w:r>
      <w:r>
        <w:rPr>
          <w:rStyle w:val="xeop"/>
          <w:rFonts w:ascii="Calibri" w:eastAsia="Times New Roman" w:hAnsi="Calibri" w:cs="Calibri"/>
          <w:sz w:val="22"/>
          <w:szCs w:val="22"/>
        </w:rPr>
        <w:t> </w:t>
      </w:r>
    </w:p>
    <w:p w:rsidR="00913880" w:rsidRDefault="00913880" w:rsidP="00913880">
      <w:pPr>
        <w:numPr>
          <w:ilvl w:val="0"/>
          <w:numId w:val="1"/>
        </w:numPr>
        <w:textAlignment w:val="baseline"/>
        <w:rPr>
          <w:rFonts w:ascii="Calibri" w:eastAsia="Times New Roman" w:hAnsi="Calibri" w:cs="Calibri"/>
          <w:sz w:val="22"/>
          <w:szCs w:val="22"/>
        </w:rPr>
      </w:pPr>
      <w:r>
        <w:rPr>
          <w:rStyle w:val="xnormaltextrun1"/>
          <w:rFonts w:ascii="Calibri" w:eastAsia="Times New Roman" w:hAnsi="Calibri" w:cs="Calibri"/>
          <w:sz w:val="22"/>
          <w:szCs w:val="22"/>
        </w:rPr>
        <w:t xml:space="preserve">Ultimately the Fellowships will provide the Fellows with the needed technical skills and competencies to become a </w:t>
      </w:r>
      <w:r>
        <w:rPr>
          <w:rStyle w:val="xnormaltextrun1"/>
          <w:rFonts w:ascii="Calibri" w:eastAsia="Times New Roman" w:hAnsi="Calibri" w:cs="Calibri"/>
          <w:b/>
          <w:bCs/>
          <w:sz w:val="22"/>
          <w:szCs w:val="22"/>
        </w:rPr>
        <w:t xml:space="preserve">“best in class” Regulatory Affairs </w:t>
      </w:r>
      <w:r>
        <w:rPr>
          <w:rStyle w:val="xnormaltextrun1"/>
          <w:rFonts w:ascii="Calibri" w:eastAsia="Times New Roman" w:hAnsi="Calibri" w:cs="Calibri"/>
          <w:sz w:val="22"/>
          <w:szCs w:val="22"/>
        </w:rPr>
        <w:t>or</w:t>
      </w:r>
      <w:r>
        <w:rPr>
          <w:rStyle w:val="xnormaltextrun1"/>
          <w:rFonts w:ascii="Calibri" w:eastAsia="Times New Roman" w:hAnsi="Calibri" w:cs="Calibri"/>
          <w:b/>
          <w:bCs/>
          <w:sz w:val="22"/>
          <w:szCs w:val="22"/>
        </w:rPr>
        <w:t xml:space="preserve"> Patient Safety professional</w:t>
      </w:r>
      <w:r>
        <w:rPr>
          <w:rStyle w:val="xnormaltextrun1"/>
          <w:rFonts w:ascii="Calibri" w:eastAsia="Times New Roman" w:hAnsi="Calibri" w:cs="Calibri"/>
          <w:sz w:val="22"/>
          <w:szCs w:val="22"/>
        </w:rPr>
        <w:t xml:space="preserve"> upon completion of the program.   </w:t>
      </w:r>
      <w:r>
        <w:rPr>
          <w:rStyle w:val="xeop"/>
          <w:rFonts w:ascii="Calibri" w:eastAsia="Times New Roman" w:hAnsi="Calibri" w:cs="Calibri"/>
          <w:sz w:val="22"/>
          <w:szCs w:val="22"/>
        </w:rPr>
        <w:t> </w:t>
      </w:r>
    </w:p>
    <w:p w:rsidR="00913880" w:rsidRDefault="00913880" w:rsidP="00913880">
      <w:pPr>
        <w:pStyle w:val="xparagraph"/>
        <w:textAlignment w:val="baseline"/>
        <w:rPr>
          <w:rFonts w:ascii="Calibri" w:hAnsi="Calibri" w:cs="Calibri"/>
          <w:sz w:val="22"/>
          <w:szCs w:val="22"/>
        </w:rPr>
      </w:pPr>
      <w:r>
        <w:rPr>
          <w:rStyle w:val="xnormaltextrun1"/>
          <w:rFonts w:ascii="Calibri" w:hAnsi="Calibri" w:cs="Calibri"/>
          <w:sz w:val="22"/>
          <w:szCs w:val="22"/>
        </w:rPr>
        <w:t> </w:t>
      </w:r>
    </w:p>
    <w:p w:rsidR="00913880" w:rsidRDefault="00913880" w:rsidP="00913880">
      <w:pPr>
        <w:pStyle w:val="xparagraph"/>
        <w:textAlignment w:val="baseline"/>
        <w:rPr>
          <w:rFonts w:ascii="Calibri" w:hAnsi="Calibri" w:cs="Calibri"/>
          <w:sz w:val="22"/>
          <w:szCs w:val="22"/>
        </w:rPr>
      </w:pPr>
      <w:r>
        <w:rPr>
          <w:rStyle w:val="xnormaltextrun1"/>
          <w:rFonts w:ascii="Calibri" w:hAnsi="Calibri" w:cs="Calibri"/>
          <w:sz w:val="22"/>
          <w:szCs w:val="22"/>
        </w:rPr>
        <w:t xml:space="preserve">If a student is interested in applying, they can formally do so on the </w:t>
      </w:r>
      <w:proofErr w:type="spellStart"/>
      <w:r>
        <w:rPr>
          <w:rStyle w:val="xnormaltextrun1"/>
          <w:rFonts w:ascii="Calibri" w:hAnsi="Calibri" w:cs="Calibri"/>
          <w:sz w:val="22"/>
          <w:szCs w:val="22"/>
        </w:rPr>
        <w:t>IPhO’s</w:t>
      </w:r>
      <w:proofErr w:type="spellEnd"/>
      <w:r>
        <w:rPr>
          <w:rStyle w:val="xnormaltextrun1"/>
          <w:rFonts w:ascii="Calibri" w:hAnsi="Calibri" w:cs="Calibri"/>
          <w:sz w:val="22"/>
          <w:szCs w:val="22"/>
        </w:rPr>
        <w:t xml:space="preserve"> website, via their </w:t>
      </w:r>
      <w:proofErr w:type="spellStart"/>
      <w:r>
        <w:rPr>
          <w:rStyle w:val="xnormaltextrun1"/>
          <w:rFonts w:ascii="Calibri" w:hAnsi="Calibri" w:cs="Calibri"/>
          <w:sz w:val="22"/>
          <w:szCs w:val="22"/>
        </w:rPr>
        <w:t>FellowMatch</w:t>
      </w:r>
      <w:proofErr w:type="spellEnd"/>
      <w:r>
        <w:rPr>
          <w:rStyle w:val="xnormaltextrun1"/>
          <w:rFonts w:ascii="Calibri" w:hAnsi="Calibri" w:cs="Calibri"/>
          <w:sz w:val="22"/>
          <w:szCs w:val="22"/>
        </w:rPr>
        <w:t xml:space="preserve"> job portal (</w:t>
      </w:r>
      <w:hyperlink r:id="rId5" w:history="1">
        <w:r>
          <w:rPr>
            <w:rStyle w:val="Hyperlink"/>
            <w:rFonts w:ascii="Calibri" w:hAnsi="Calibri" w:cs="Calibri"/>
            <w:sz w:val="22"/>
            <w:szCs w:val="22"/>
          </w:rPr>
          <w:t>https://www.industrypharmacist.org/fm_landing.php</w:t>
        </w:r>
      </w:hyperlink>
      <w:proofErr w:type="gramStart"/>
      <w:r>
        <w:rPr>
          <w:rFonts w:ascii="Calibri" w:hAnsi="Calibri" w:cs="Calibri"/>
          <w:sz w:val="22"/>
          <w:szCs w:val="22"/>
        </w:rPr>
        <w:t xml:space="preserve">) </w:t>
      </w:r>
      <w:r>
        <w:rPr>
          <w:rStyle w:val="xnormaltextrun1"/>
          <w:rFonts w:ascii="Calibri" w:hAnsi="Calibri" w:cs="Calibri"/>
          <w:sz w:val="22"/>
          <w:szCs w:val="22"/>
        </w:rPr>
        <w:t>.</w:t>
      </w:r>
      <w:proofErr w:type="gramEnd"/>
      <w:r>
        <w:rPr>
          <w:rStyle w:val="xnormaltextrun1"/>
          <w:rFonts w:ascii="Calibri" w:hAnsi="Calibri" w:cs="Calibri"/>
          <w:sz w:val="22"/>
          <w:szCs w:val="22"/>
        </w:rPr>
        <w:t xml:space="preserve"> We will not be recruiting at Midyear, so we encourage interested candidates to apply via </w:t>
      </w:r>
      <w:proofErr w:type="spellStart"/>
      <w:r>
        <w:rPr>
          <w:rStyle w:val="xnormaltextrun1"/>
          <w:rFonts w:ascii="Calibri" w:hAnsi="Calibri" w:cs="Calibri"/>
          <w:sz w:val="22"/>
          <w:szCs w:val="22"/>
        </w:rPr>
        <w:t>FellowMatch</w:t>
      </w:r>
      <w:proofErr w:type="spellEnd"/>
      <w:r>
        <w:rPr>
          <w:rStyle w:val="xnormaltextrun1"/>
          <w:rFonts w:ascii="Calibri" w:hAnsi="Calibri" w:cs="Calibri"/>
          <w:sz w:val="22"/>
          <w:szCs w:val="22"/>
        </w:rPr>
        <w:t xml:space="preserve"> by </w:t>
      </w:r>
      <w:r>
        <w:rPr>
          <w:rStyle w:val="xnormaltextrun1"/>
          <w:rFonts w:ascii="Calibri" w:hAnsi="Calibri" w:cs="Calibri"/>
          <w:b/>
          <w:bCs/>
          <w:sz w:val="22"/>
          <w:szCs w:val="22"/>
        </w:rPr>
        <w:t>November 6, 2020.</w:t>
      </w:r>
      <w:r>
        <w:rPr>
          <w:rStyle w:val="xeop"/>
          <w:rFonts w:ascii="Calibri" w:hAnsi="Calibri" w:cs="Calibri"/>
          <w:sz w:val="22"/>
          <w:szCs w:val="22"/>
        </w:rPr>
        <w:t> </w:t>
      </w:r>
    </w:p>
    <w:p w:rsidR="00913880" w:rsidRDefault="00913880" w:rsidP="00913880">
      <w:pPr>
        <w:pStyle w:val="xparagraph"/>
        <w:textAlignment w:val="baseline"/>
        <w:rPr>
          <w:rFonts w:ascii="Calibri" w:hAnsi="Calibri" w:cs="Calibri"/>
          <w:sz w:val="22"/>
          <w:szCs w:val="22"/>
        </w:rPr>
      </w:pPr>
      <w:r>
        <w:rPr>
          <w:rStyle w:val="xnormaltextrun1"/>
          <w:rFonts w:ascii="Calibri" w:hAnsi="Calibri" w:cs="Calibri"/>
          <w:sz w:val="22"/>
          <w:szCs w:val="22"/>
        </w:rPr>
        <w:t> </w:t>
      </w:r>
    </w:p>
    <w:p w:rsidR="00913880" w:rsidRDefault="00913880" w:rsidP="00913880">
      <w:pPr>
        <w:pStyle w:val="xparagraph"/>
        <w:textAlignment w:val="baseline"/>
        <w:rPr>
          <w:rFonts w:ascii="Calibri" w:hAnsi="Calibri" w:cs="Calibri"/>
          <w:sz w:val="22"/>
          <w:szCs w:val="22"/>
        </w:rPr>
      </w:pPr>
      <w:r>
        <w:rPr>
          <w:rStyle w:val="xnormaltextrun1"/>
          <w:rFonts w:ascii="Calibri" w:hAnsi="Calibri" w:cs="Calibri"/>
          <w:sz w:val="22"/>
          <w:szCs w:val="22"/>
        </w:rPr>
        <w:t xml:space="preserve">Program brochures that provide further details can be accessed here: </w:t>
      </w:r>
      <w:hyperlink r:id="rId6" w:history="1">
        <w:r>
          <w:rPr>
            <w:rStyle w:val="Hyperlink"/>
            <w:rFonts w:ascii="Calibri" w:hAnsi="Calibri" w:cs="Calibri"/>
            <w:sz w:val="22"/>
            <w:szCs w:val="22"/>
          </w:rPr>
          <w:t>https://www.ucb-usa.com/UCB-in-the-U-S/US-PharmD-Fellowships</w:t>
        </w:r>
      </w:hyperlink>
      <w:r>
        <w:rPr>
          <w:rStyle w:val="xnormaltextrun1"/>
          <w:rFonts w:ascii="Calibri" w:hAnsi="Calibri" w:cs="Calibri"/>
          <w:sz w:val="22"/>
          <w:szCs w:val="22"/>
        </w:rPr>
        <w:t>.</w:t>
      </w:r>
    </w:p>
    <w:p w:rsidR="00913880" w:rsidRDefault="00913880" w:rsidP="00913880">
      <w:pPr>
        <w:pStyle w:val="xparagraph"/>
        <w:textAlignment w:val="baseline"/>
        <w:rPr>
          <w:rFonts w:ascii="Calibri" w:hAnsi="Calibri" w:cs="Calibri"/>
          <w:sz w:val="22"/>
          <w:szCs w:val="22"/>
        </w:rPr>
      </w:pPr>
      <w:r>
        <w:rPr>
          <w:rStyle w:val="xnormaltextrun1"/>
          <w:rFonts w:ascii="Calibri" w:hAnsi="Calibri" w:cs="Calibri"/>
          <w:sz w:val="22"/>
          <w:szCs w:val="22"/>
        </w:rPr>
        <w:t> </w:t>
      </w:r>
    </w:p>
    <w:p w:rsidR="00913880" w:rsidRDefault="00913880" w:rsidP="00913880">
      <w:pPr>
        <w:pStyle w:val="xparagraph"/>
        <w:textAlignment w:val="baseline"/>
        <w:rPr>
          <w:rFonts w:ascii="Calibri" w:hAnsi="Calibri" w:cs="Calibri"/>
          <w:sz w:val="22"/>
          <w:szCs w:val="22"/>
        </w:rPr>
      </w:pPr>
      <w:r>
        <w:rPr>
          <w:rStyle w:val="xnormaltextrun1"/>
          <w:rFonts w:ascii="Calibri" w:hAnsi="Calibri" w:cs="Calibri"/>
          <w:sz w:val="22"/>
          <w:szCs w:val="22"/>
        </w:rPr>
        <w:t xml:space="preserve">If students are interested in learning more about the UCB Fellowship Program, we will be conducting an informational webinar (see attached) on </w:t>
      </w:r>
      <w:r>
        <w:rPr>
          <w:rStyle w:val="xnormaltextrun1"/>
          <w:rFonts w:ascii="Calibri" w:hAnsi="Calibri" w:cs="Calibri"/>
          <w:b/>
          <w:bCs/>
          <w:sz w:val="22"/>
          <w:szCs w:val="22"/>
        </w:rPr>
        <w:t>September 29</w:t>
      </w:r>
      <w:r>
        <w:rPr>
          <w:rStyle w:val="xnormaltextrun1"/>
          <w:rFonts w:ascii="Calibri" w:hAnsi="Calibri" w:cs="Calibri"/>
          <w:b/>
          <w:bCs/>
          <w:sz w:val="17"/>
          <w:szCs w:val="17"/>
          <w:vertAlign w:val="superscript"/>
        </w:rPr>
        <w:t>th</w:t>
      </w:r>
      <w:r>
        <w:rPr>
          <w:rStyle w:val="xnormaltextrun1"/>
          <w:rFonts w:ascii="Calibri" w:hAnsi="Calibri" w:cs="Calibri"/>
          <w:b/>
          <w:bCs/>
          <w:sz w:val="22"/>
          <w:szCs w:val="22"/>
        </w:rPr>
        <w:t xml:space="preserve"> @ 8 pm EST</w:t>
      </w:r>
      <w:r>
        <w:rPr>
          <w:rStyle w:val="xnormaltextrun1"/>
          <w:rFonts w:ascii="Calibri" w:hAnsi="Calibri" w:cs="Calibri"/>
          <w:sz w:val="22"/>
          <w:szCs w:val="22"/>
        </w:rPr>
        <w:t xml:space="preserve"> that students can sign up for here: </w:t>
      </w:r>
      <w:hyperlink r:id="rId7" w:history="1">
        <w:r>
          <w:rPr>
            <w:rStyle w:val="Hyperlink"/>
            <w:rFonts w:ascii="Calibri" w:hAnsi="Calibri" w:cs="Calibri"/>
            <w:sz w:val="22"/>
            <w:szCs w:val="22"/>
          </w:rPr>
          <w:t>https://bit.ly/3m1ouYZ</w:t>
        </w:r>
      </w:hyperlink>
      <w:r>
        <w:rPr>
          <w:rFonts w:ascii="Calibri" w:hAnsi="Calibri" w:cs="Calibri"/>
          <w:sz w:val="22"/>
          <w:szCs w:val="22"/>
        </w:rPr>
        <w:t xml:space="preserve">.  </w:t>
      </w:r>
    </w:p>
    <w:p w:rsidR="00913880" w:rsidRDefault="00913880" w:rsidP="00913880">
      <w:pPr>
        <w:pStyle w:val="xparagraph"/>
        <w:textAlignment w:val="baseline"/>
        <w:rPr>
          <w:rFonts w:ascii="Calibri" w:hAnsi="Calibri" w:cs="Calibri"/>
          <w:sz w:val="22"/>
          <w:szCs w:val="22"/>
        </w:rPr>
      </w:pPr>
      <w:r>
        <w:rPr>
          <w:rStyle w:val="xnormaltextrun1"/>
          <w:rFonts w:ascii="Calibri" w:hAnsi="Calibri" w:cs="Calibri"/>
          <w:sz w:val="22"/>
          <w:szCs w:val="22"/>
        </w:rPr>
        <w:t> </w:t>
      </w:r>
    </w:p>
    <w:p w:rsidR="00913880" w:rsidRDefault="00913880" w:rsidP="00913880">
      <w:pPr>
        <w:pStyle w:val="xparagraph"/>
        <w:textAlignment w:val="baseline"/>
        <w:rPr>
          <w:rFonts w:ascii="Calibri" w:hAnsi="Calibri" w:cs="Calibri"/>
          <w:sz w:val="22"/>
          <w:szCs w:val="22"/>
        </w:rPr>
      </w:pPr>
      <w:r>
        <w:rPr>
          <w:rStyle w:val="xnormaltextrun1"/>
          <w:rFonts w:ascii="Calibri" w:hAnsi="Calibri" w:cs="Calibri"/>
          <w:sz w:val="22"/>
          <w:szCs w:val="22"/>
        </w:rPr>
        <w:t>Students may also reach out to us via email if they have any questions:</w:t>
      </w:r>
      <w:r>
        <w:rPr>
          <w:rStyle w:val="xeop"/>
          <w:rFonts w:ascii="Calibri" w:hAnsi="Calibri" w:cs="Calibri"/>
          <w:sz w:val="22"/>
          <w:szCs w:val="22"/>
        </w:rPr>
        <w:t> </w:t>
      </w:r>
    </w:p>
    <w:p w:rsidR="00913880" w:rsidRDefault="00913880" w:rsidP="00913880">
      <w:pPr>
        <w:pStyle w:val="xparagraph"/>
        <w:ind w:left="360"/>
        <w:textAlignment w:val="baseline"/>
        <w:rPr>
          <w:rFonts w:ascii="Calibri" w:hAnsi="Calibri" w:cs="Calibri"/>
          <w:sz w:val="22"/>
          <w:szCs w:val="22"/>
        </w:rPr>
      </w:pPr>
      <w:r>
        <w:rPr>
          <w:rFonts w:ascii="Symbol" w:hAnsi="Symbol" w:cs="Calibri"/>
          <w:sz w:val="20"/>
          <w:szCs w:val="20"/>
        </w:rPr>
        <w:t></w:t>
      </w:r>
      <w:r>
        <w:rPr>
          <w:sz w:val="14"/>
          <w:szCs w:val="14"/>
        </w:rPr>
        <w:t xml:space="preserve">       </w:t>
      </w:r>
      <w:r>
        <w:rPr>
          <w:rStyle w:val="xnormaltextrun1"/>
          <w:rFonts w:ascii="Calibri" w:hAnsi="Calibri" w:cs="Calibri"/>
          <w:sz w:val="22"/>
          <w:szCs w:val="22"/>
        </w:rPr>
        <w:t xml:space="preserve">GRA Fellowship Program Director: </w:t>
      </w:r>
      <w:proofErr w:type="spellStart"/>
      <w:r>
        <w:rPr>
          <w:rStyle w:val="xnormaltextrun1"/>
          <w:rFonts w:ascii="Calibri" w:hAnsi="Calibri" w:cs="Calibri"/>
          <w:sz w:val="22"/>
          <w:szCs w:val="22"/>
        </w:rPr>
        <w:t>Iram</w:t>
      </w:r>
      <w:proofErr w:type="spellEnd"/>
      <w:r>
        <w:rPr>
          <w:rStyle w:val="xnormaltextrun1"/>
          <w:rFonts w:ascii="Calibri" w:hAnsi="Calibri" w:cs="Calibri"/>
          <w:sz w:val="22"/>
          <w:szCs w:val="22"/>
        </w:rPr>
        <w:t xml:space="preserve"> Hasan,</w:t>
      </w:r>
      <w:proofErr w:type="gramStart"/>
      <w:r>
        <w:rPr>
          <w:rStyle w:val="xnormaltextrun1"/>
          <w:rFonts w:ascii="Calibri" w:hAnsi="Calibri" w:cs="Calibri"/>
          <w:sz w:val="22"/>
          <w:szCs w:val="22"/>
        </w:rPr>
        <w:t xml:space="preserve">  </w:t>
      </w:r>
      <w:proofErr w:type="gramEnd"/>
      <w:hyperlink r:id="rId8" w:tgtFrame="_blank" w:history="1">
        <w:r>
          <w:rPr>
            <w:rStyle w:val="xnormaltextrun1"/>
            <w:rFonts w:ascii="Calibri" w:hAnsi="Calibri" w:cs="Calibri"/>
            <w:color w:val="0000FF"/>
            <w:sz w:val="22"/>
            <w:szCs w:val="22"/>
          </w:rPr>
          <w:t>iram.hasan@ucb.com</w:t>
        </w:r>
      </w:hyperlink>
      <w:r>
        <w:rPr>
          <w:rStyle w:val="xeop"/>
          <w:rFonts w:ascii="Calibri" w:hAnsi="Calibri" w:cs="Calibri"/>
          <w:sz w:val="22"/>
          <w:szCs w:val="22"/>
        </w:rPr>
        <w:t> </w:t>
      </w:r>
    </w:p>
    <w:p w:rsidR="00913880" w:rsidRDefault="00913880" w:rsidP="00913880">
      <w:pPr>
        <w:pStyle w:val="xparagraph"/>
        <w:ind w:left="360"/>
        <w:textAlignment w:val="baseline"/>
        <w:rPr>
          <w:rFonts w:ascii="Calibri" w:hAnsi="Calibri" w:cs="Calibri"/>
          <w:sz w:val="22"/>
          <w:szCs w:val="22"/>
        </w:rPr>
      </w:pPr>
      <w:r>
        <w:rPr>
          <w:rStyle w:val="xeop"/>
          <w:rFonts w:ascii="Symbol" w:hAnsi="Symbol" w:cs="Calibri"/>
          <w:sz w:val="20"/>
          <w:szCs w:val="20"/>
        </w:rPr>
        <w:t></w:t>
      </w:r>
      <w:r>
        <w:rPr>
          <w:rStyle w:val="xeop"/>
          <w:sz w:val="14"/>
          <w:szCs w:val="14"/>
        </w:rPr>
        <w:t xml:space="preserve">       </w:t>
      </w:r>
      <w:r>
        <w:rPr>
          <w:rStyle w:val="xnormaltextrun1"/>
          <w:rFonts w:ascii="Calibri" w:hAnsi="Calibri" w:cs="Calibri"/>
          <w:sz w:val="22"/>
          <w:szCs w:val="22"/>
        </w:rPr>
        <w:t xml:space="preserve">PS Fellowship Program Director: Catherine </w:t>
      </w:r>
      <w:proofErr w:type="spellStart"/>
      <w:r>
        <w:rPr>
          <w:rStyle w:val="xnormaltextrun1"/>
          <w:rFonts w:ascii="Calibri" w:hAnsi="Calibri" w:cs="Calibri"/>
          <w:sz w:val="22"/>
          <w:szCs w:val="22"/>
        </w:rPr>
        <w:t>Wilputte</w:t>
      </w:r>
      <w:proofErr w:type="spellEnd"/>
      <w:r>
        <w:rPr>
          <w:rStyle w:val="xnormaltextrun1"/>
          <w:rFonts w:ascii="Calibri" w:hAnsi="Calibri" w:cs="Calibri"/>
          <w:sz w:val="22"/>
          <w:szCs w:val="22"/>
        </w:rPr>
        <w:t xml:space="preserve">, </w:t>
      </w:r>
      <w:hyperlink r:id="rId9" w:tgtFrame="_blank" w:history="1">
        <w:r>
          <w:rPr>
            <w:rStyle w:val="xnormaltextrun1"/>
            <w:rFonts w:ascii="Calibri" w:hAnsi="Calibri" w:cs="Calibri"/>
            <w:color w:val="0000FF"/>
            <w:sz w:val="22"/>
            <w:szCs w:val="22"/>
          </w:rPr>
          <w:t>catherine.wilputte@ucb.com</w:t>
        </w:r>
      </w:hyperlink>
      <w:r>
        <w:rPr>
          <w:rStyle w:val="xeop"/>
          <w:rFonts w:ascii="Calibri" w:hAnsi="Calibri" w:cs="Calibri"/>
          <w:sz w:val="22"/>
          <w:szCs w:val="22"/>
        </w:rPr>
        <w:t> </w:t>
      </w:r>
    </w:p>
    <w:p w:rsidR="00913880" w:rsidRDefault="00913880" w:rsidP="00913880">
      <w:pPr>
        <w:pStyle w:val="xparagraph"/>
        <w:ind w:left="360"/>
        <w:textAlignment w:val="baseline"/>
        <w:rPr>
          <w:rFonts w:ascii="Calibri" w:hAnsi="Calibri" w:cs="Calibri"/>
          <w:sz w:val="22"/>
          <w:szCs w:val="22"/>
        </w:rPr>
      </w:pPr>
      <w:r>
        <w:rPr>
          <w:rFonts w:ascii="Calibri" w:hAnsi="Calibri" w:cs="Calibri"/>
          <w:sz w:val="22"/>
          <w:szCs w:val="22"/>
        </w:rPr>
        <w:t> </w:t>
      </w:r>
    </w:p>
    <w:p w:rsidR="00913880" w:rsidRDefault="00913880" w:rsidP="00913880">
      <w:pPr>
        <w:pStyle w:val="xparagraph"/>
        <w:textAlignment w:val="baseline"/>
        <w:rPr>
          <w:rFonts w:ascii="Calibri" w:hAnsi="Calibri" w:cs="Calibri"/>
          <w:sz w:val="22"/>
          <w:szCs w:val="22"/>
        </w:rPr>
      </w:pPr>
      <w:r>
        <w:rPr>
          <w:rStyle w:val="xeop"/>
          <w:rFonts w:ascii="Calibri" w:hAnsi="Calibri" w:cs="Calibri"/>
          <w:sz w:val="22"/>
          <w:szCs w:val="22"/>
        </w:rPr>
        <w:t> </w:t>
      </w:r>
      <w:r>
        <w:rPr>
          <w:rStyle w:val="xnormaltextrun1"/>
          <w:rFonts w:ascii="Calibri" w:hAnsi="Calibri" w:cs="Calibri"/>
          <w:sz w:val="22"/>
          <w:szCs w:val="22"/>
        </w:rPr>
        <w:t>We would greatly appreciate it if you could share the news about the fellowship programs with your P4 student body.  Thank you for your help in sharing this unique training opportunity with your students!</w:t>
      </w:r>
      <w:r>
        <w:rPr>
          <w:rStyle w:val="xeop"/>
          <w:rFonts w:ascii="Calibri" w:hAnsi="Calibri" w:cs="Calibri"/>
          <w:sz w:val="22"/>
          <w:szCs w:val="22"/>
        </w:rPr>
        <w:t> </w:t>
      </w:r>
    </w:p>
    <w:p w:rsidR="00913880" w:rsidRDefault="00913880" w:rsidP="00913880">
      <w:pPr>
        <w:pStyle w:val="xmsonormal"/>
        <w:rPr>
          <w:rFonts w:ascii="Calibri" w:hAnsi="Calibri" w:cs="Calibri"/>
          <w:sz w:val="22"/>
          <w:szCs w:val="22"/>
        </w:rPr>
      </w:pPr>
      <w:r>
        <w:rPr>
          <w:rFonts w:ascii="Calibri" w:hAnsi="Calibri" w:cs="Calibri"/>
          <w:sz w:val="22"/>
          <w:szCs w:val="22"/>
        </w:rPr>
        <w:t> </w:t>
      </w:r>
    </w:p>
    <w:p w:rsidR="00913880" w:rsidRDefault="00913880" w:rsidP="00913880">
      <w:pPr>
        <w:pStyle w:val="xmsonormal"/>
        <w:rPr>
          <w:rFonts w:ascii="Calibri" w:hAnsi="Calibri" w:cs="Calibri"/>
          <w:sz w:val="22"/>
          <w:szCs w:val="22"/>
        </w:rPr>
      </w:pPr>
      <w:r>
        <w:rPr>
          <w:rFonts w:ascii="Calibri" w:hAnsi="Calibri" w:cs="Calibri"/>
          <w:sz w:val="22"/>
          <w:szCs w:val="22"/>
        </w:rPr>
        <w:t>Best regards,</w:t>
      </w:r>
    </w:p>
    <w:p w:rsidR="00913880" w:rsidRDefault="00913880" w:rsidP="00913880">
      <w:pPr>
        <w:pStyle w:val="xmsonormal"/>
        <w:rPr>
          <w:rFonts w:ascii="Calibri" w:hAnsi="Calibri" w:cs="Calibri"/>
          <w:sz w:val="22"/>
          <w:szCs w:val="22"/>
        </w:rPr>
      </w:pPr>
      <w:r>
        <w:rPr>
          <w:rFonts w:ascii="Calibri" w:hAnsi="Calibri" w:cs="Calibri"/>
          <w:sz w:val="22"/>
          <w:szCs w:val="22"/>
        </w:rPr>
        <w:t> </w:t>
      </w:r>
    </w:p>
    <w:p w:rsidR="00913880" w:rsidRDefault="00913880" w:rsidP="00913880">
      <w:pPr>
        <w:pStyle w:val="xmsonormal"/>
        <w:rPr>
          <w:rFonts w:ascii="Calibri" w:hAnsi="Calibri" w:cs="Calibri"/>
          <w:sz w:val="22"/>
          <w:szCs w:val="22"/>
        </w:rPr>
      </w:pPr>
      <w:proofErr w:type="spellStart"/>
      <w:r>
        <w:rPr>
          <w:rFonts w:ascii="Calibri" w:hAnsi="Calibri" w:cs="Calibri"/>
          <w:sz w:val="22"/>
          <w:szCs w:val="22"/>
        </w:rPr>
        <w:t>Iram</w:t>
      </w:r>
      <w:proofErr w:type="spellEnd"/>
      <w:r>
        <w:rPr>
          <w:rFonts w:ascii="Calibri" w:hAnsi="Calibri" w:cs="Calibri"/>
          <w:sz w:val="22"/>
          <w:szCs w:val="22"/>
        </w:rPr>
        <w:t xml:space="preserve"> Hasan </w:t>
      </w:r>
    </w:p>
    <w:p w:rsidR="00913880" w:rsidRDefault="00913880" w:rsidP="00913880">
      <w:pPr>
        <w:pStyle w:val="xmsonormal"/>
        <w:rPr>
          <w:rFonts w:ascii="Calibri" w:hAnsi="Calibri" w:cs="Calibri"/>
          <w:sz w:val="22"/>
          <w:szCs w:val="22"/>
        </w:rPr>
      </w:pPr>
      <w:r>
        <w:rPr>
          <w:rFonts w:ascii="Calibri" w:hAnsi="Calibri" w:cs="Calibri"/>
          <w:sz w:val="22"/>
          <w:szCs w:val="22"/>
        </w:rPr>
        <w:t> </w:t>
      </w:r>
    </w:p>
    <w:p w:rsidR="00913880" w:rsidRDefault="00913880" w:rsidP="00913880">
      <w:pPr>
        <w:pStyle w:val="xmsonormal"/>
        <w:autoSpaceDE w:val="0"/>
        <w:autoSpaceDN w:val="0"/>
        <w:rPr>
          <w:rFonts w:ascii="Calibri" w:hAnsi="Calibri" w:cs="Calibri"/>
          <w:sz w:val="22"/>
          <w:szCs w:val="22"/>
        </w:rPr>
      </w:pPr>
      <w:proofErr w:type="spellStart"/>
      <w:r>
        <w:rPr>
          <w:rFonts w:ascii="Calibri" w:hAnsi="Calibri" w:cs="Calibri"/>
          <w:b/>
          <w:bCs/>
          <w:sz w:val="22"/>
          <w:szCs w:val="22"/>
        </w:rPr>
        <w:t>Iram</w:t>
      </w:r>
      <w:proofErr w:type="spellEnd"/>
      <w:r>
        <w:rPr>
          <w:rFonts w:ascii="Calibri" w:hAnsi="Calibri" w:cs="Calibri"/>
          <w:b/>
          <w:bCs/>
          <w:sz w:val="22"/>
          <w:szCs w:val="22"/>
        </w:rPr>
        <w:t xml:space="preserve"> Hasan, </w:t>
      </w:r>
      <w:proofErr w:type="spellStart"/>
      <w:r>
        <w:rPr>
          <w:rFonts w:ascii="Calibri" w:hAnsi="Calibri" w:cs="Calibri"/>
          <w:b/>
          <w:bCs/>
          <w:sz w:val="22"/>
          <w:szCs w:val="22"/>
        </w:rPr>
        <w:t>PharmD</w:t>
      </w:r>
      <w:proofErr w:type="spellEnd"/>
    </w:p>
    <w:p w:rsidR="00913880" w:rsidRDefault="00913880" w:rsidP="00913880">
      <w:pPr>
        <w:pStyle w:val="xmsonormal"/>
        <w:autoSpaceDE w:val="0"/>
        <w:autoSpaceDN w:val="0"/>
        <w:rPr>
          <w:rFonts w:ascii="Calibri" w:hAnsi="Calibri" w:cs="Calibri"/>
          <w:sz w:val="22"/>
          <w:szCs w:val="22"/>
        </w:rPr>
      </w:pPr>
      <w:r>
        <w:rPr>
          <w:rFonts w:ascii="Calibri" w:hAnsi="Calibri" w:cs="Calibri"/>
          <w:sz w:val="22"/>
          <w:szCs w:val="22"/>
        </w:rPr>
        <w:t xml:space="preserve">Regulatory Scientist, </w:t>
      </w:r>
      <w:proofErr w:type="spellStart"/>
      <w:r>
        <w:rPr>
          <w:rFonts w:ascii="Calibri" w:hAnsi="Calibri" w:cs="Calibri"/>
          <w:sz w:val="22"/>
          <w:szCs w:val="22"/>
        </w:rPr>
        <w:t>Bimekizumab</w:t>
      </w:r>
      <w:proofErr w:type="spellEnd"/>
      <w:r>
        <w:rPr>
          <w:rFonts w:ascii="Calibri" w:hAnsi="Calibri" w:cs="Calibri"/>
          <w:sz w:val="22"/>
          <w:szCs w:val="22"/>
        </w:rPr>
        <w:t xml:space="preserve"> Americas</w:t>
      </w:r>
    </w:p>
    <w:p w:rsidR="00913880" w:rsidRDefault="00913880" w:rsidP="00913880">
      <w:pPr>
        <w:pStyle w:val="xmsonormal"/>
        <w:autoSpaceDE w:val="0"/>
        <w:autoSpaceDN w:val="0"/>
        <w:rPr>
          <w:rFonts w:ascii="Calibri" w:hAnsi="Calibri" w:cs="Calibri"/>
          <w:sz w:val="22"/>
          <w:szCs w:val="22"/>
        </w:rPr>
      </w:pPr>
      <w:r>
        <w:rPr>
          <w:rFonts w:ascii="Calibri" w:hAnsi="Calibri" w:cs="Calibri"/>
          <w:sz w:val="22"/>
          <w:szCs w:val="22"/>
        </w:rPr>
        <w:t>UCB, Inc.</w:t>
      </w:r>
    </w:p>
    <w:p w:rsidR="00913880" w:rsidRDefault="00913880" w:rsidP="00913880">
      <w:pPr>
        <w:pStyle w:val="xmsonormal"/>
        <w:autoSpaceDE w:val="0"/>
        <w:autoSpaceDN w:val="0"/>
        <w:rPr>
          <w:rFonts w:ascii="Calibri" w:hAnsi="Calibri" w:cs="Calibri"/>
          <w:sz w:val="22"/>
          <w:szCs w:val="22"/>
        </w:rPr>
      </w:pPr>
      <w:r>
        <w:rPr>
          <w:rFonts w:ascii="Calibri" w:hAnsi="Calibri" w:cs="Calibri"/>
          <w:sz w:val="22"/>
          <w:szCs w:val="22"/>
        </w:rPr>
        <w:t>770.970.8622 (office)</w:t>
      </w:r>
    </w:p>
    <w:p w:rsidR="00913880" w:rsidRDefault="00913880" w:rsidP="00913880">
      <w:pPr>
        <w:pStyle w:val="xmsonormal"/>
        <w:autoSpaceDE w:val="0"/>
        <w:autoSpaceDN w:val="0"/>
        <w:rPr>
          <w:rFonts w:ascii="Calibri" w:hAnsi="Calibri" w:cs="Calibri"/>
          <w:sz w:val="22"/>
          <w:szCs w:val="22"/>
        </w:rPr>
      </w:pPr>
      <w:r>
        <w:rPr>
          <w:rFonts w:ascii="Calibri" w:hAnsi="Calibri" w:cs="Calibri"/>
          <w:sz w:val="22"/>
          <w:szCs w:val="22"/>
        </w:rPr>
        <w:t>404.374.6279 (mobile)</w:t>
      </w:r>
    </w:p>
    <w:p w:rsidR="00913880" w:rsidRDefault="00913880" w:rsidP="00913880">
      <w:pPr>
        <w:pStyle w:val="xmsonormal"/>
        <w:autoSpaceDE w:val="0"/>
        <w:autoSpaceDN w:val="0"/>
        <w:rPr>
          <w:rFonts w:ascii="Calibri" w:hAnsi="Calibri" w:cs="Calibri"/>
          <w:sz w:val="22"/>
          <w:szCs w:val="22"/>
        </w:rPr>
      </w:pPr>
      <w:hyperlink r:id="rId10" w:history="1">
        <w:r>
          <w:rPr>
            <w:rStyle w:val="Hyperlink"/>
            <w:rFonts w:ascii="Calibri" w:hAnsi="Calibri" w:cs="Calibri"/>
            <w:sz w:val="22"/>
            <w:szCs w:val="22"/>
          </w:rPr>
          <w:t>iram.hasan@ucb.com</w:t>
        </w:r>
      </w:hyperlink>
    </w:p>
    <w:p w:rsidR="00913880" w:rsidRDefault="00913880" w:rsidP="00913880">
      <w:pPr>
        <w:pStyle w:val="xmsonormal"/>
        <w:autoSpaceDE w:val="0"/>
        <w:autoSpaceDN w:val="0"/>
        <w:rPr>
          <w:rFonts w:ascii="Calibri" w:hAnsi="Calibri" w:cs="Calibri"/>
          <w:sz w:val="22"/>
          <w:szCs w:val="22"/>
        </w:rPr>
      </w:pPr>
      <w:r>
        <w:rPr>
          <w:rFonts w:ascii="Calibri" w:hAnsi="Calibri" w:cs="Calibri"/>
          <w:color w:val="1F497D"/>
          <w:sz w:val="22"/>
          <w:szCs w:val="22"/>
        </w:rPr>
        <w:t> </w:t>
      </w:r>
    </w:p>
    <w:p w:rsidR="00913880" w:rsidRDefault="00913880" w:rsidP="00913880">
      <w:pPr>
        <w:pStyle w:val="xmsonormal"/>
        <w:rPr>
          <w:rFonts w:ascii="Calibri" w:hAnsi="Calibri" w:cs="Calibri"/>
          <w:sz w:val="22"/>
          <w:szCs w:val="22"/>
        </w:rPr>
      </w:pPr>
      <w:r>
        <w:rPr>
          <w:rFonts w:ascii="Calibri" w:hAnsi="Calibri" w:cs="Calibri"/>
          <w:noProof/>
          <w:sz w:val="22"/>
          <w:szCs w:val="22"/>
        </w:rPr>
        <w:drawing>
          <wp:inline distT="0" distB="0" distL="0" distR="0">
            <wp:extent cx="2667000" cy="525780"/>
            <wp:effectExtent l="0" t="0" r="0" b="7620"/>
            <wp:docPr id="1" name="Picture 1" descr="cid:image001.jpg@01D68C38.2F77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cid:image001.jpg@01D68C38.2F7719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67000" cy="525780"/>
                    </a:xfrm>
                    <a:prstGeom prst="rect">
                      <a:avLst/>
                    </a:prstGeom>
                    <a:noFill/>
                    <a:ln>
                      <a:noFill/>
                    </a:ln>
                  </pic:spPr>
                </pic:pic>
              </a:graphicData>
            </a:graphic>
          </wp:inline>
        </w:drawing>
      </w:r>
    </w:p>
    <w:p w:rsidR="00A164CF" w:rsidRPr="00913880" w:rsidRDefault="00913880" w:rsidP="00913880">
      <w:pPr>
        <w:pStyle w:val="xmsonormal"/>
        <w:rPr>
          <w:rFonts w:ascii="Calibri" w:hAnsi="Calibri" w:cs="Calibri"/>
          <w:sz w:val="22"/>
          <w:szCs w:val="22"/>
        </w:rPr>
      </w:pPr>
      <w:r>
        <w:rPr>
          <w:rFonts w:ascii="Calibri" w:hAnsi="Calibri" w:cs="Calibri"/>
          <w:sz w:val="22"/>
          <w:szCs w:val="22"/>
        </w:rPr>
        <w:t> </w:t>
      </w:r>
      <w:bookmarkStart w:id="0" w:name="_GoBack"/>
      <w:bookmarkEnd w:id="0"/>
    </w:p>
    <w:sectPr w:rsidR="00A164CF" w:rsidRPr="00913880" w:rsidSect="00913880">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70737"/>
    <w:multiLevelType w:val="multilevel"/>
    <w:tmpl w:val="D78A7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80"/>
    <w:rsid w:val="00913880"/>
    <w:rsid w:val="00A1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2354F-A648-4594-93EB-D6E3DB60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8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880"/>
    <w:rPr>
      <w:color w:val="0000FF"/>
      <w:u w:val="single"/>
    </w:rPr>
  </w:style>
  <w:style w:type="paragraph" w:customStyle="1" w:styleId="xmsonormal">
    <w:name w:val="x_msonormal"/>
    <w:basedOn w:val="Normal"/>
    <w:rsid w:val="00913880"/>
  </w:style>
  <w:style w:type="paragraph" w:customStyle="1" w:styleId="xparagraph">
    <w:name w:val="x_paragraph"/>
    <w:basedOn w:val="Normal"/>
    <w:rsid w:val="00913880"/>
  </w:style>
  <w:style w:type="character" w:customStyle="1" w:styleId="xnormaltextrun1">
    <w:name w:val="x_normaltextrun1"/>
    <w:basedOn w:val="DefaultParagraphFont"/>
    <w:rsid w:val="00913880"/>
  </w:style>
  <w:style w:type="character" w:customStyle="1" w:styleId="xeop">
    <w:name w:val="x_eop"/>
    <w:basedOn w:val="DefaultParagraphFont"/>
    <w:rsid w:val="00913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7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m.hasan@uc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2.safelinks.protection.outlook.com/?url=https%3A%2F%2Fbit.ly%2F3m1ouYZ&amp;data=02%7C01%7CIram.Hasan%40ucb.com%7Cf1f3ed1869a24968895608d853fbdc92%7C237582ad3eab4d44868806ca9f2e613b%7C0%7C0%7C637351688481836660&amp;sdata=gmSraFb6HjPRh7KHX2y4LIb%2BKLzCg4lS%2FHG8vtfiOXM%3D&amp;reserved=0" TargetMode="External"/><Relationship Id="rId12" Type="http://schemas.openxmlformats.org/officeDocument/2006/relationships/image" Target="cid:image001.jpg@01D68C38.2F771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b-usa.com/UCB-in-the-U-S/US-PharmD-Fellowships" TargetMode="External"/><Relationship Id="rId11" Type="http://schemas.openxmlformats.org/officeDocument/2006/relationships/image" Target="media/image1.jpeg"/><Relationship Id="rId5" Type="http://schemas.openxmlformats.org/officeDocument/2006/relationships/hyperlink" Target="https://www.industrypharmacist.org/fm_landing.php" TargetMode="External"/><Relationship Id="rId10" Type="http://schemas.openxmlformats.org/officeDocument/2006/relationships/hyperlink" Target="mailto:iram.hasan@ucb.com" TargetMode="External"/><Relationship Id="rId4" Type="http://schemas.openxmlformats.org/officeDocument/2006/relationships/webSettings" Target="webSettings.xml"/><Relationship Id="rId9" Type="http://schemas.openxmlformats.org/officeDocument/2006/relationships/hyperlink" Target="mailto:catherine.wilputte@uc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Ruiz</dc:creator>
  <cp:keywords/>
  <dc:description/>
  <cp:lastModifiedBy>Erica Ruiz</cp:lastModifiedBy>
  <cp:revision>1</cp:revision>
  <dcterms:created xsi:type="dcterms:W3CDTF">2020-09-17T19:28:00Z</dcterms:created>
  <dcterms:modified xsi:type="dcterms:W3CDTF">2020-09-17T19:29:00Z</dcterms:modified>
</cp:coreProperties>
</file>