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46" w:rsidRDefault="00143E46" w:rsidP="00143E46">
      <w:pPr>
        <w:rPr>
          <w:sz w:val="24"/>
          <w:szCs w:val="24"/>
        </w:rPr>
      </w:pPr>
      <w:r>
        <w:rPr>
          <w:sz w:val="24"/>
          <w:szCs w:val="24"/>
        </w:rPr>
        <w:t>Good morning,</w:t>
      </w:r>
      <w:bookmarkStart w:id="0" w:name="_GoBack"/>
      <w:bookmarkEnd w:id="0"/>
    </w:p>
    <w:p w:rsidR="00143E46" w:rsidRDefault="00143E46" w:rsidP="00143E46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  <w:r>
        <w:t xml:space="preserve">I hope this email finds you well. Eligible PharmD, MD, and relevant MS and PhD candidates may </w:t>
      </w:r>
      <w:hyperlink r:id="rId4" w:history="1">
        <w:r>
          <w:rPr>
            <w:rStyle w:val="Hyperlink"/>
          </w:rPr>
          <w:t>request a screening interview</w:t>
        </w:r>
      </w:hyperlink>
      <w:r>
        <w:t xml:space="preserve"> </w:t>
      </w:r>
      <w:r>
        <w:rPr>
          <w:b/>
          <w:bCs/>
        </w:rPr>
        <w:t>until</w:t>
      </w:r>
      <w:r>
        <w:t xml:space="preserve"> </w:t>
      </w:r>
      <w:r>
        <w:rPr>
          <w:b/>
          <w:bCs/>
        </w:rPr>
        <w:t>October 16</w:t>
      </w:r>
      <w:r>
        <w:rPr>
          <w:b/>
          <w:bCs/>
          <w:vertAlign w:val="superscript"/>
        </w:rPr>
        <w:t>th</w:t>
      </w:r>
      <w:r>
        <w:t xml:space="preserve"> for the Eli Lilly and Company (Lilly) Visiting Scientist Fellowship (VSF). The flyer for Part 2 of our webinars series, as well as a new detailed brochure including information on the positions recruiting for the 2021-2022 VSF cohort, are attached in this email. While we are exploring Handshake posting, please share the attachments and following information on this post-graduate opportunity with your students.</w:t>
      </w: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  <w:r>
        <w:t xml:space="preserve">Link to request a screening interview: </w:t>
      </w:r>
      <w:hyperlink r:id="rId5" w:history="1">
        <w:r>
          <w:rPr>
            <w:rStyle w:val="Hyperlink"/>
          </w:rPr>
          <w:t>http://tinyurl.com/y3ppldst</w:t>
        </w:r>
      </w:hyperlink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  <w:r>
        <w:t xml:space="preserve">Link to register for the VSF webinar series: </w:t>
      </w:r>
      <w:hyperlink r:id="rId6" w:history="1">
        <w:r>
          <w:rPr>
            <w:rStyle w:val="Hyperlink"/>
          </w:rPr>
          <w:t>http://tinyurl.com/Yxjybkef</w:t>
        </w:r>
      </w:hyperlink>
      <w:r>
        <w:t xml:space="preserve"> </w:t>
      </w: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  <w:r>
        <w:t xml:space="preserve">Link to Lilly VSF website: </w:t>
      </w:r>
      <w:hyperlink r:id="rId7" w:history="1">
        <w:r>
          <w:rPr>
            <w:rStyle w:val="Hyperlink"/>
          </w:rPr>
          <w:t>https://careers.lilly.com/visiting-scientist</w:t>
        </w:r>
      </w:hyperlink>
      <w:r>
        <w:t xml:space="preserve">  </w:t>
      </w: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  <w:r>
        <w:t>Thank you,</w:t>
      </w:r>
    </w:p>
    <w:p w:rsidR="00143E46" w:rsidRDefault="00143E46" w:rsidP="00143E46">
      <w:pPr>
        <w:pStyle w:val="NormalWeb"/>
        <w:spacing w:before="0" w:beforeAutospacing="0" w:after="0" w:afterAutospacing="0"/>
        <w:textAlignment w:val="baseline"/>
      </w:pPr>
      <w:r>
        <w:t xml:space="preserve">Jennifer </w:t>
      </w:r>
    </w:p>
    <w:p w:rsidR="00143E46" w:rsidRDefault="00143E46" w:rsidP="00143E46"/>
    <w:p w:rsidR="00143E46" w:rsidRDefault="00143E46" w:rsidP="00143E46">
      <w:pPr>
        <w:rPr>
          <w:b/>
          <w:bCs/>
          <w:color w:val="82786F"/>
          <w:sz w:val="24"/>
          <w:szCs w:val="24"/>
        </w:rPr>
      </w:pPr>
      <w:r>
        <w:rPr>
          <w:b/>
          <w:bCs/>
          <w:color w:val="82786F"/>
          <w:sz w:val="24"/>
          <w:szCs w:val="24"/>
        </w:rPr>
        <w:t xml:space="preserve">Jennifer </w:t>
      </w:r>
      <w:proofErr w:type="spellStart"/>
      <w:r>
        <w:rPr>
          <w:b/>
          <w:bCs/>
          <w:color w:val="82786F"/>
          <w:sz w:val="24"/>
          <w:szCs w:val="24"/>
        </w:rPr>
        <w:t>Akosa</w:t>
      </w:r>
      <w:proofErr w:type="spellEnd"/>
      <w:r>
        <w:rPr>
          <w:b/>
          <w:bCs/>
          <w:color w:val="82786F"/>
          <w:sz w:val="24"/>
          <w:szCs w:val="24"/>
        </w:rPr>
        <w:t xml:space="preserve">, PharmD </w:t>
      </w:r>
      <w:proofErr w:type="spellStart"/>
      <w:r>
        <w:rPr>
          <w:b/>
          <w:bCs/>
          <w:color w:val="82786F"/>
          <w:sz w:val="24"/>
          <w:szCs w:val="24"/>
        </w:rPr>
        <w:t>MBAc</w:t>
      </w:r>
      <w:proofErr w:type="spellEnd"/>
    </w:p>
    <w:p w:rsidR="00143E46" w:rsidRDefault="00143E46" w:rsidP="00143E46">
      <w:pPr>
        <w:rPr>
          <w:color w:val="676767"/>
        </w:rPr>
      </w:pPr>
      <w:r>
        <w:rPr>
          <w:color w:val="676767"/>
        </w:rPr>
        <w:t>Pharmaceutical Project Management</w:t>
      </w:r>
    </w:p>
    <w:p w:rsidR="00143E46" w:rsidRDefault="00143E46" w:rsidP="00143E46">
      <w:r>
        <w:rPr>
          <w:color w:val="676767"/>
        </w:rPr>
        <w:t>Visiting Scientist Fellow</w:t>
      </w:r>
    </w:p>
    <w:p w:rsidR="00143E46" w:rsidRDefault="00143E46" w:rsidP="00143E46">
      <w:pPr>
        <w:rPr>
          <w:color w:val="D52B1E"/>
        </w:rPr>
      </w:pPr>
      <w:r>
        <w:rPr>
          <w:color w:val="D52B1E"/>
        </w:rPr>
        <w:t>Eli Lilly and Company</w:t>
      </w:r>
    </w:p>
    <w:p w:rsidR="00143E46" w:rsidRDefault="00143E46" w:rsidP="00143E46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82786F"/>
          <w:sz w:val="20"/>
          <w:szCs w:val="20"/>
        </w:rPr>
        <w:t>Lilly Corporate Center, Indianapolis IN 46285 U.S.A</w:t>
      </w:r>
      <w:proofErr w:type="gramStart"/>
      <w:r>
        <w:rPr>
          <w:color w:val="82786F"/>
          <w:sz w:val="20"/>
          <w:szCs w:val="20"/>
        </w:rPr>
        <w:t>.</w:t>
      </w:r>
      <w:proofErr w:type="gramEnd"/>
      <w:r>
        <w:rPr>
          <w:color w:val="82786F"/>
        </w:rPr>
        <w:br/>
      </w:r>
      <w:r>
        <w:rPr>
          <w:color w:val="82786F"/>
          <w:sz w:val="20"/>
          <w:szCs w:val="20"/>
        </w:rPr>
        <w:t>+ 1 463.209.3483</w:t>
      </w:r>
      <w:r>
        <w:rPr>
          <w:color w:val="D52B1E"/>
        </w:rPr>
        <w:t xml:space="preserve"> </w:t>
      </w:r>
      <w:r>
        <w:rPr>
          <w:color w:val="82786F"/>
        </w:rPr>
        <w:br/>
      </w:r>
      <w:hyperlink r:id="rId8" w:history="1">
        <w:r>
          <w:rPr>
            <w:rStyle w:val="Hyperlink"/>
            <w:color w:val="0000FF"/>
          </w:rPr>
          <w:t>akosa_jennifer@lilly.com</w:t>
        </w:r>
      </w:hyperlink>
      <w:r>
        <w:rPr>
          <w:color w:val="82786F"/>
          <w:sz w:val="20"/>
          <w:szCs w:val="20"/>
        </w:rPr>
        <w:t xml:space="preserve"> | </w:t>
      </w:r>
      <w:hyperlink r:id="rId9" w:history="1">
        <w:r>
          <w:rPr>
            <w:rStyle w:val="Hyperlink"/>
            <w:color w:val="82786F"/>
          </w:rPr>
          <w:t>www.lilly.com</w:t>
        </w:r>
      </w:hyperlink>
    </w:p>
    <w:p w:rsidR="00143E46" w:rsidRDefault="00143E46" w:rsidP="00143E46">
      <w:pPr>
        <w:rPr>
          <w:rFonts w:ascii="Arial" w:hAnsi="Arial" w:cs="Arial"/>
          <w:color w:val="3B3838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69620" cy="678180"/>
            <wp:effectExtent l="0" t="0" r="0" b="7620"/>
            <wp:docPr id="1" name="Picture 1" descr="cid:image001.jpg@01D69B03.9E0A4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B03.9E0A4A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54" w:rsidRDefault="009E2554"/>
    <w:sectPr w:rsidR="009E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46"/>
    <w:rsid w:val="00143E46"/>
    <w:rsid w:val="009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2DE7E-9D95-4451-8638-B0AC1B8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E4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43E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a_jennifer@lill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s.lilly.com/visiting-scienti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Yxjybkef" TargetMode="External"/><Relationship Id="rId11" Type="http://schemas.openxmlformats.org/officeDocument/2006/relationships/image" Target="cid:image001.jpg@01D69B03.9E0A4A50" TargetMode="External"/><Relationship Id="rId5" Type="http://schemas.openxmlformats.org/officeDocument/2006/relationships/hyperlink" Target="http://tinyurl.com/y3ppldst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tinyurl.com/y3ppldst" TargetMode="External"/><Relationship Id="rId9" Type="http://schemas.openxmlformats.org/officeDocument/2006/relationships/hyperlink" Target="http://www.lil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2020-10-07T01:37:00Z</dcterms:created>
  <dcterms:modified xsi:type="dcterms:W3CDTF">2020-10-07T01:39:00Z</dcterms:modified>
</cp:coreProperties>
</file>