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E3" w:rsidRDefault="007178E3" w:rsidP="007178E3">
      <w:pPr>
        <w:pStyle w:val="NormalWeb"/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My name is </w:t>
      </w:r>
      <w:proofErr w:type="spellStart"/>
      <w:r>
        <w:rPr>
          <w:color w:val="000000"/>
          <w:bdr w:val="none" w:sz="0" w:space="0" w:color="auto" w:frame="1"/>
        </w:rPr>
        <w:t>Anes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Karic</w:t>
      </w:r>
      <w:proofErr w:type="spellEnd"/>
      <w:r>
        <w:rPr>
          <w:color w:val="000000"/>
          <w:bdr w:val="none" w:sz="0" w:space="0" w:color="auto" w:frame="1"/>
        </w:rPr>
        <w:t xml:space="preserve"> and I am one of the drug information</w:t>
      </w:r>
      <w:r>
        <w:rPr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</w:rPr>
        <w:t xml:space="preserve">fellows with the Purdue University Pharmaceutical Industry-Affiliated Fellowship Program. Our program offers an array of highly competitive pharmaceutical fellowships affiliated with various industry partners and the FDA. The FDA-affiliated positions partner academia, FDA, and industry experiences to provide a unique postgraduate training opportunity in all three areas. The industry-affiliated fellowships, partnered with Takeda, AbbVie, or </w:t>
      </w:r>
      <w:proofErr w:type="spellStart"/>
      <w:r>
        <w:rPr>
          <w:color w:val="000000"/>
          <w:bdr w:val="none" w:sz="0" w:space="0" w:color="auto" w:frame="1"/>
        </w:rPr>
        <w:t>Cerevel</w:t>
      </w:r>
      <w:proofErr w:type="spellEnd"/>
      <w:r>
        <w:rPr>
          <w:color w:val="000000"/>
          <w:bdr w:val="none" w:sz="0" w:space="0" w:color="auto" w:frame="1"/>
        </w:rPr>
        <w:t xml:space="preserve">, provide fellows with the opportunity to gain specialized training and experience to prepare the </w:t>
      </w:r>
      <w:proofErr w:type="spellStart"/>
      <w:r>
        <w:rPr>
          <w:color w:val="000000"/>
          <w:bdr w:val="none" w:sz="0" w:space="0" w:color="auto" w:frame="1"/>
        </w:rPr>
        <w:t>PharmD</w:t>
      </w:r>
      <w:proofErr w:type="spellEnd"/>
      <w:r>
        <w:rPr>
          <w:color w:val="000000"/>
          <w:bdr w:val="none" w:sz="0" w:space="0" w:color="auto" w:frame="1"/>
        </w:rPr>
        <w:t xml:space="preserve"> graduate for a career in the pharmaceutical industry. Please see the attached </w:t>
      </w:r>
      <w:r>
        <w:rPr>
          <w:rStyle w:val="xxxmarkmhvhgz0qi"/>
          <w:color w:val="000000"/>
          <w:bdr w:val="none" w:sz="0" w:space="0" w:color="auto" w:frame="1"/>
        </w:rPr>
        <w:t>flyer</w:t>
      </w:r>
      <w:r>
        <w:rPr>
          <w:color w:val="000000"/>
          <w:bdr w:val="none" w:sz="0" w:space="0" w:color="auto" w:frame="1"/>
        </w:rPr>
        <w:t> to learn more about our program. We are currently recruiting for the following fellowship tracks for the upcoming 2021-2023 cycle. </w:t>
      </w:r>
      <w:r>
        <w:rPr>
          <w:color w:val="000000"/>
        </w:rPr>
        <w:t> </w:t>
      </w:r>
    </w:p>
    <w:p w:rsidR="007178E3" w:rsidRDefault="007178E3" w:rsidP="007178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FDA-Affiliated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positions in Drug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 positions in Medication Safety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position in Regulatory Advertising &amp; Promotion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Takeda-Affiliated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positions in Global Regulatory Affairs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position in Global Clinical Operations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position in US Medical / Medical Science Liaison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AbbVie-Affiliated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positions in Medical Affairs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Cerevel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-Affiliated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8E3" w:rsidRDefault="007178E3" w:rsidP="007178E3">
      <w:pPr>
        <w:numPr>
          <w:ilvl w:val="1"/>
          <w:numId w:val="1"/>
        </w:numPr>
        <w:shd w:val="clear" w:color="auto" w:fill="FFFFFF"/>
        <w:spacing w:before="100" w:beforeAutospacing="1" w:after="240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position in Global Regulatory Sciences</w:t>
      </w:r>
    </w:p>
    <w:p w:rsidR="007178E3" w:rsidRDefault="007178E3" w:rsidP="007178E3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forward this email to any students who would be interested in this fellowship opportunity. The current fellows will be hosting informational webinars on 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October 1, 2020 8:00 – 10:00 PM EST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on 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October 20, 2020 6:00 – 8:00 PM EST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 deliver an overview of the Purdue University Pharmaceutical Industry-Affiliated Fellowship Program and answer questions that students may have.  </w:t>
      </w:r>
    </w:p>
    <w:p w:rsidR="007178E3" w:rsidRDefault="007178E3" w:rsidP="007178E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We highly encourage any students who are interested in the program to fill out our Fellowship Interest Form: </w:t>
      </w:r>
      <w:hyperlink r:id="rId5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https://forms.gle/m1m1nRHjrg49orME6</w:t>
        </w:r>
      </w:hyperlink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where they can also RSVP for our upcoming webinars. 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Further information can also be found on our website: 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https://www.phpr.purdue.edu/fellowships/pharmaceutical-industry-affiliated-fellowships</w:t>
        </w:r>
      </w:hyperlink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Additionally, please feel free to reach out to me, or any of the current fellows for more information as well, thank you!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Best Regards, </w:t>
      </w:r>
    </w:p>
    <w:p w:rsidR="007178E3" w:rsidRDefault="007178E3" w:rsidP="007178E3">
      <w:pPr>
        <w:rPr>
          <w:color w:val="000000"/>
          <w:sz w:val="24"/>
          <w:szCs w:val="24"/>
        </w:rPr>
      </w:pPr>
    </w:p>
    <w:p w:rsidR="007178E3" w:rsidRDefault="007178E3" w:rsidP="007178E3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Anes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Karic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PharmD</w:t>
      </w:r>
      <w:proofErr w:type="spellEnd"/>
      <w:r>
        <w:rPr>
          <w:b/>
          <w:bCs/>
          <w:color w:val="000000"/>
          <w:sz w:val="24"/>
          <w:szCs w:val="24"/>
        </w:rPr>
        <w:t>, MBA, MS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Regulatory Pharmaceutical Fellow, Drug Information</w:t>
      </w:r>
      <w:r>
        <w:rPr>
          <w:color w:val="000000"/>
          <w:sz w:val="24"/>
          <w:szCs w:val="24"/>
        </w:rPr>
        <w:br/>
      </w:r>
      <w:r>
        <w:rPr>
          <w:color w:val="8E6F3E"/>
          <w:sz w:val="24"/>
          <w:szCs w:val="24"/>
        </w:rPr>
        <w:t>Purdue University / FDA / Janssen Scientific Affairs, LLC</w:t>
      </w:r>
    </w:p>
    <w:p w:rsidR="007178E3" w:rsidRDefault="007178E3" w:rsidP="007178E3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</w:t>
      </w:r>
      <w:proofErr w:type="gramEnd"/>
      <w:r>
        <w:rPr>
          <w:color w:val="000000"/>
          <w:sz w:val="24"/>
          <w:szCs w:val="24"/>
        </w:rPr>
        <w:t xml:space="preserve">: 802-557-5302 </w:t>
      </w:r>
    </w:p>
    <w:p w:rsidR="007178E3" w:rsidRDefault="007178E3" w:rsidP="007178E3">
      <w:pPr>
        <w:rPr>
          <w:color w:val="000000"/>
          <w:sz w:val="24"/>
          <w:szCs w:val="24"/>
        </w:rPr>
      </w:pPr>
      <w:r>
        <w:rPr>
          <w:noProof/>
          <w:color w:val="363636"/>
          <w:sz w:val="24"/>
          <w:szCs w:val="24"/>
        </w:rPr>
        <w:drawing>
          <wp:inline distT="0" distB="0" distL="0" distR="0">
            <wp:extent cx="2857500" cy="952500"/>
            <wp:effectExtent l="0" t="0" r="0" b="0"/>
            <wp:docPr id="1" name="Picture 1" descr="Purdue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due Universit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0A" w:rsidRDefault="00A72F0A"/>
    <w:sectPr w:rsidR="00A72F0A" w:rsidSect="007178E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74AF"/>
    <w:multiLevelType w:val="multilevel"/>
    <w:tmpl w:val="6E9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3"/>
    <w:rsid w:val="007178E3"/>
    <w:rsid w:val="00A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F95B-ADC9-4301-B004-F0CF10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8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xxmarkmhvhgz0qi">
    <w:name w:val="x_x_x_markmhvhgz0qi"/>
    <w:basedOn w:val="DefaultParagraphFont"/>
    <w:rsid w:val="0071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urdue.edu/?utm_source=signature&amp;utm_medium=email&amp;utm_campaign=purd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ac752d02-4ed3-43ac-b81f-f8e8631381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2020-09-16T23:42:00Z</dcterms:created>
  <dcterms:modified xsi:type="dcterms:W3CDTF">2020-09-16T23:43:00Z</dcterms:modified>
</cp:coreProperties>
</file>